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54" w:rsidRPr="00FD0A54" w:rsidRDefault="00FD0A54" w:rsidP="009F043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bookmarkStart w:id="0" w:name="_GoBack"/>
      <w:bookmarkEnd w:id="0"/>
      <w:r w:rsidRPr="00FD0A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RÈGLEMENT INTÉRIEUR DE L’INTERNAT</w:t>
      </w:r>
    </w:p>
    <w:p w:rsidR="00FD0A54" w:rsidRPr="00FD0A54" w:rsidRDefault="009F0430" w:rsidP="009F0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b/>
          <w:bCs/>
          <w:noProof/>
          <w:lang w:eastAsia="fr-FR"/>
        </w:rPr>
        <w:drawing>
          <wp:inline distT="0" distB="0" distL="0" distR="0">
            <wp:extent cx="1226820" cy="563880"/>
            <wp:effectExtent l="0" t="0" r="0" b="7620"/>
            <wp:docPr id="1" name="Image 1" descr="C:\Users\si1\AppData\Local\Microsoft\Windows\INetCache\Content.MSO\37C68AF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si1\AppData\Local\Microsoft\Windows\INetCache\Content.MSO\37C68AF6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F6E"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Préambule</w:t>
      </w:r>
    </w:p>
    <w:p w:rsidR="00FD0A54" w:rsidRPr="00FD0A54" w:rsidRDefault="00FD0A54" w:rsidP="009F0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présent règlement intérieur de l’internat précise les conditions d’admission, de présence et d’organisation de la vie à l’internat du lycée </w:t>
      </w:r>
      <w:r w:rsidR="009F0430">
        <w:rPr>
          <w:rFonts w:ascii="Times New Roman" w:eastAsia="Times New Roman" w:hAnsi="Times New Roman" w:cs="Times New Roman"/>
          <w:sz w:val="24"/>
          <w:szCs w:val="24"/>
          <w:lang w:eastAsia="fr-FR"/>
        </w:rPr>
        <w:t>Renouvier – 1 route de Catllar – 66 500 Prades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D0A54" w:rsidRPr="00FD0A54" w:rsidRDefault="00FD0A54" w:rsidP="009F0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Il constitue un règlement particulier, complémentaire au règlement intérieur de l’établissement, auquel il ne se substitue pas.</w:t>
      </w:r>
    </w:p>
    <w:p w:rsidR="00FD0A54" w:rsidRPr="00FD0A54" w:rsidRDefault="00FD0A54" w:rsidP="009F0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En matière disciplinaire, toute sanction relève des dispositions prévues par le règlement intérieur général et par les textes réglementaires en vigueur (Code de l’éducation).</w:t>
      </w:r>
    </w:p>
    <w:p w:rsidR="00FD0A54" w:rsidRPr="00FD0A54" w:rsidRDefault="00FD0A54" w:rsidP="009F0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 règlement de l’internat est susceptible d’être modifié à tout moment en fonction des nécessités de service.</w:t>
      </w:r>
    </w:p>
    <w:p w:rsidR="00FD0A54" w:rsidRPr="00FD0A54" w:rsidRDefault="00612F6E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6" style="width:0;height:1.5pt" o:hralign="center" o:hrstd="t" o:hr="t" fillcolor="#a0a0a0" stroked="f"/>
        </w:pic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1. Conditions d’admission à l’internat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1.1 Capacité et priorités</w:t>
      </w:r>
    </w:p>
    <w:p w:rsidR="00FD0A54" w:rsidRPr="00FD0A54" w:rsidRDefault="00FD0A54" w:rsidP="009F0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L’internat dispose d’une capacité d’accueil de 144 lits pour un lycée de 1 000 élèves.</w:t>
      </w:r>
    </w:p>
    <w:p w:rsidR="00FD0A54" w:rsidRPr="00FD0A54" w:rsidRDefault="00FD0A54" w:rsidP="009F0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Compte tenu de cette capacité limitée, l’admission à l’internat n’est pas de droit.</w:t>
      </w:r>
    </w:p>
    <w:p w:rsidR="00FD0A54" w:rsidRPr="00FD0A54" w:rsidRDefault="00FD0A54" w:rsidP="009F0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Ne sont pas prioritaires :</w:t>
      </w:r>
    </w:p>
    <w:p w:rsidR="00FD0A54" w:rsidRPr="00FD0A54" w:rsidRDefault="00FD0A54" w:rsidP="009F043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Les élèves pouvant bénéficier des transports scolaires.</w:t>
      </w:r>
    </w:p>
    <w:p w:rsidR="00FD0A54" w:rsidRPr="00FD0A54" w:rsidRDefault="00FD0A54" w:rsidP="009F043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Les élèves dont la scolarité n’a pas tiré de bénéfice avéré du régime d’internat les années précédentes.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Les demandes sont étudiées au cas par cas, en fonction des places disponibles.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1.2 Pré-inscription</w:t>
      </w:r>
    </w:p>
    <w:p w:rsidR="00994164" w:rsidRDefault="00FD0A54" w:rsidP="009F0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Les familles doivent remplir chaque année le formulaire de pré-inscription, disponible sur le site du lycée ou auprès du secrétariat de scolarité.</w:t>
      </w:r>
    </w:p>
    <w:p w:rsidR="00994164" w:rsidRDefault="00994164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page"/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lastRenderedPageBreak/>
        <w:t>1.3 Engagement d’un correspondant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Lors de l’inscription, la famille de tout interne, mineur ou majeur, doit obligatoirement désigner un correspondant :</w:t>
      </w:r>
    </w:p>
    <w:p w:rsidR="00FD0A54" w:rsidRPr="00FD0A54" w:rsidRDefault="00FD0A54" w:rsidP="009941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Résidant à Prades ou dans un rayon de 20 minutes.</w:t>
      </w:r>
    </w:p>
    <w:p w:rsidR="00FD0A54" w:rsidRDefault="00FD0A54" w:rsidP="009941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Pouvant être un adulte ou un élève majeur.</w:t>
      </w:r>
    </w:p>
    <w:p w:rsidR="00994164" w:rsidRPr="00FD0A54" w:rsidRDefault="00994164" w:rsidP="009941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 l’absence de correspondant identifié lors de l’inscription, les parents peuvent se rapprocher des représentants des parents d’élèves.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 correspondant est appelé à remplacer la famille en cas de nécessité et s’engage à se présenter rapidement au lycée pour la prise en charge de l’élève en situation d’urgence.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Aucun accès à l’internat ne sera autorisé sans la désignation préalable d’un correspondant.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1.4 Durée de l’inscription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L’inscription à l’internat vaut pour l’année scolaire entière.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Toute demande de changement de régime est exceptionnelle, soumise à l’accord du Chef d’établissement et ne peut intervenir qu’en fin de trimestre.</w:t>
      </w:r>
    </w:p>
    <w:p w:rsidR="00FD0A54" w:rsidRPr="00FD0A54" w:rsidRDefault="00612F6E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7" style="width:0;height:1.5pt" o:hralign="center" o:hrstd="t" o:hr="t" fillcolor="#a0a0a0" stroked="f"/>
        </w:pic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2. Fonctionnement général de l’internat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2.1 Périodes d’ouverture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 service d’internat fonctionne :</w:t>
      </w:r>
    </w:p>
    <w:p w:rsidR="00FD0A54" w:rsidRPr="00FD0A54" w:rsidRDefault="00FD0A54" w:rsidP="0099416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Du lundi soir au vendredi matin pendant les périodes scolaires.</w:t>
      </w:r>
    </w:p>
    <w:p w:rsidR="00FD0A54" w:rsidRPr="00FD0A54" w:rsidRDefault="00FD0A54" w:rsidP="0099416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Hors vacances scolaires, jours fériés, petits congés et week-ends.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Les élèves quittent l’établissement chaque fin de semaine après les cours.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 lycée n’assure aucune prise en charge des internes pendant les périodes de fermeture.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2.2 Obligation de présence et assiduité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Tout élève interne est tenu d’être présent à l’internat chaque soir de 18h00 jusqu’au lendemain matin.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En cas d’absence ou de retard, la famille doit impérativement prévenir la vie scolaire et les CPE par téléphone ou par courriel.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 non-respect de l’obligation d’assiduité ou des règles de vie à l’internat peut entraîner des sanctions, allant jusqu’à l’exclusion définitive de l’internat et le non-renouvellement les années suivantes.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lastRenderedPageBreak/>
        <w:t>2.3 Contrôles de présence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Des appels sont effectués aux horaires suivants :</w:t>
      </w:r>
    </w:p>
    <w:p w:rsidR="00FD0A54" w:rsidRPr="00FD0A54" w:rsidRDefault="00FD0A54" w:rsidP="0099416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18h00 (étude)</w:t>
      </w:r>
    </w:p>
    <w:p w:rsidR="00FD0A54" w:rsidRPr="00FD0A54" w:rsidRDefault="00FD0A54" w:rsidP="0099416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19h00 (restauration)</w:t>
      </w:r>
    </w:p>
    <w:p w:rsidR="00FD0A54" w:rsidRPr="00FD0A54" w:rsidRDefault="00FD0A54" w:rsidP="0099416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20h00 (remontée en chambre)</w:t>
      </w:r>
    </w:p>
    <w:p w:rsidR="00FD0A54" w:rsidRPr="00FD0A54" w:rsidRDefault="00FD0A54" w:rsidP="0099416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7h00 (départ du dortoir)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Des contrôles complémentaires peuvent être réalisés à tout moment.</w:t>
      </w:r>
    </w:p>
    <w:p w:rsidR="00FD0A54" w:rsidRPr="00FD0A54" w:rsidRDefault="00612F6E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8" style="width:0;height:1.5pt" o:hralign="center" o:hrstd="t" o:hr="t" fillcolor="#a0a0a0" stroked="f"/>
        </w:pic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3. Restauration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La présence au réfectoire est obligatoire pour :</w:t>
      </w:r>
    </w:p>
    <w:p w:rsidR="00FD0A54" w:rsidRPr="00FD0A54" w:rsidRDefault="00FD0A54" w:rsidP="0099416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 petit-déjeuner</w:t>
      </w:r>
    </w:p>
    <w:p w:rsidR="00FD0A54" w:rsidRPr="00FD0A54" w:rsidRDefault="00FD0A54" w:rsidP="0099416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 déjeuner</w:t>
      </w:r>
    </w:p>
    <w:p w:rsidR="00FD0A54" w:rsidRPr="00FD0A54" w:rsidRDefault="00FD0A54" w:rsidP="0099416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 dîner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Une tenue correcte est exigée pour l’accès au service de restauration.</w:t>
      </w:r>
    </w:p>
    <w:p w:rsidR="00FD0A54" w:rsidRPr="00FD0A54" w:rsidRDefault="00612F6E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9" style="width:0;height:1.5pt" o:hralign="center" o:hrstd="t" o:hr="t" fillcolor="#a0a0a0" stroked="f"/>
        </w:pic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4. Régimes et autorisations de sortie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4.1 Principe général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Toute sortie non autorisée ou toute absence irrégulière de l’internat entraîne une punition ou une sanction conformément au règlement intérieur de l’établissement.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4.2 Sorties régulières (associations et clubs)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Des sorties régulières peuvent être accordées pour des activités sportives ou associatives :</w:t>
      </w:r>
    </w:p>
    <w:p w:rsidR="00FD0A54" w:rsidRPr="00FD0A54" w:rsidRDefault="00FD0A54" w:rsidP="0099416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la limite de deux soirs par semaine.</w:t>
      </w:r>
    </w:p>
    <w:p w:rsidR="00FD0A54" w:rsidRPr="00FD0A54" w:rsidRDefault="00FD0A54" w:rsidP="0099416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Sous réserve de la régularité des jours.</w:t>
      </w:r>
    </w:p>
    <w:p w:rsidR="00FD0A54" w:rsidRPr="00FD0A54" w:rsidRDefault="00FD0A54" w:rsidP="0099416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Après demande écrite de la famille.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Ces autorisations sont accordées pour l’année scolaire et examinées au cas par cas.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4.3 Sorties exceptionnelles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Les sorties exceptionnelles doivent faire l’objet d’une demande écrite adressée à la vie scolaire et aux CPE au moins 48 heures à l’avance.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 CPE se réserve le droit d’apprécier le motif invoqué et de refuser toute demande abusive.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lastRenderedPageBreak/>
        <w:t>4.4 Sorties pour urgence ou gravité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En cas d’urgence ou de situation grave, appréciée par le Chef d’établissement, une autorisation peut être demandée par téléphone.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Elle ne sera effective qu’après réception d’un courriel adressé au Proviseur et aux CPE.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4.5 Sorties du mercredi</w:t>
      </w:r>
    </w:p>
    <w:p w:rsidR="00FD0A54" w:rsidRPr="00FD0A54" w:rsidRDefault="00FD0A54" w:rsidP="0099416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Les internes sont autorisés à sortir librement le mercredi après-midi, avec un retour obligatoire à 18h00.</w:t>
      </w:r>
    </w:p>
    <w:p w:rsidR="00FD0A54" w:rsidRPr="00FD0A54" w:rsidRDefault="00FD0A54" w:rsidP="0099416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Une sortie du mercredi après le dernier cours de la matinée jusqu’au jeudi matin est possible sur demande écrite.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En cas d’absence non justifiée au premier cours du jeudi, cette autorisation sera supprimée.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Aucune remise d’ordre financière ne pourra être accordée.</w:t>
      </w:r>
    </w:p>
    <w:p w:rsidR="00FD0A54" w:rsidRPr="00FD0A54" w:rsidRDefault="00612F6E" w:rsidP="0099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0" style="width:0;height:1.5pt" o:hralign="center" o:hrstd="t" o:hr="t" fillcolor="#a0a0a0" stroked="f"/>
        </w:pic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5. Vie collective, locaux et hébergement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5.1 Accès et bagagerie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 service d’internat est ouvert :</w:t>
      </w:r>
    </w:p>
    <w:p w:rsidR="00FD0A54" w:rsidRPr="00FD0A54" w:rsidRDefault="00FD0A54" w:rsidP="0099416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De 17h00 à 22h00 du lundi au jeudi</w:t>
      </w:r>
    </w:p>
    <w:p w:rsidR="00FD0A54" w:rsidRPr="00FD0A54" w:rsidRDefault="00FD0A54" w:rsidP="0099416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Une bagagerie est accessible dès le lundi matin à partir de 7h30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5.2 Affectation des chambres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Les chambres sont attribuées en début d’année par les CPE, qui tiennent compte, dans la mesure du possible, des affinités entre élèves.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Les CPE se réservent le droit de modifier les affectations à tout moment, pour des raisons pédagogiques, éducatives ou disciplinaires.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Un état des lieux est réalisé à l’entrée et à la sortie de l’internat (cf. annexe 1).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5.3 Propreté et entretien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Les élèves sont responsables :</w:t>
      </w:r>
    </w:p>
    <w:p w:rsidR="00FD0A54" w:rsidRPr="00FD0A54" w:rsidRDefault="00FD0A54" w:rsidP="0099416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Du rangement et de la propreté de leur chambre</w:t>
      </w:r>
    </w:p>
    <w:p w:rsidR="00FD0A54" w:rsidRPr="00FD0A54" w:rsidRDefault="00FD0A54" w:rsidP="0099416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De la propreté des espaces collectifs</w:t>
      </w:r>
    </w:p>
    <w:p w:rsidR="00FD0A54" w:rsidRPr="00FD0A54" w:rsidRDefault="00FD0A54" w:rsidP="00FD0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Obligations :</w:t>
      </w:r>
    </w:p>
    <w:p w:rsidR="00FD0A54" w:rsidRPr="00FD0A54" w:rsidRDefault="00FD0A54" w:rsidP="0099416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Literie à faire et draps à laver tous les 15 jours</w:t>
      </w:r>
    </w:p>
    <w:p w:rsidR="00FD0A54" w:rsidRPr="00FD0A54" w:rsidRDefault="00FD0A54" w:rsidP="0099416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Nettoyage de la couette et de l’oreiller à chaque fin de période (petites vacances)</w:t>
      </w:r>
      <w:r w:rsidR="00994164">
        <w:rPr>
          <w:rFonts w:ascii="Times New Roman" w:eastAsia="Times New Roman" w:hAnsi="Times New Roman" w:cs="Times New Roman"/>
          <w:sz w:val="24"/>
          <w:szCs w:val="24"/>
          <w:lang w:eastAsia="fr-FR"/>
        </w:rPr>
        <w:t>, l’armoire et la chambre devront être entièrement vidées en vue d’un nettoyage approfondi et désinfection)</w:t>
      </w:r>
    </w:p>
    <w:p w:rsidR="00FD0A54" w:rsidRPr="00FD0A54" w:rsidRDefault="00FD0A54" w:rsidP="0099416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Rangement des sacs et valises en haut des armoires</w:t>
      </w:r>
    </w:p>
    <w:p w:rsidR="00FD0A54" w:rsidRPr="00FD0A54" w:rsidRDefault="00FD0A54" w:rsidP="0099416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Interdiction des sacs de couchage, duvets ou couettes en nylon (hygiène et sécurité)</w:t>
      </w:r>
    </w:p>
    <w:p w:rsidR="00FD0A54" w:rsidRPr="00FD0A54" w:rsidRDefault="00FD0A54" w:rsidP="0099416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Interdiction de conserver des denrées périssables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Toute dégradation des biens, individuels ou collectifs, entraîne réparation financière et sanction disciplinaire.</w:t>
      </w:r>
    </w:p>
    <w:p w:rsidR="00FD0A54" w:rsidRPr="00FD0A54" w:rsidRDefault="00612F6E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1" style="width:0;height:1.5pt" o:hralign="center" o:hrstd="t" o:hr="t" fillcolor="#a0a0a0" stroked="f"/>
        </w:pic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6. Organisation des soirées et études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6.1 Études</w:t>
      </w:r>
    </w:p>
    <w:p w:rsidR="00FD0A54" w:rsidRPr="00FD0A54" w:rsidRDefault="00FD0A54" w:rsidP="0099416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Études accompagnées obligatoires pour les élèves de seconde de 17h00 à 18h00 au CDI selon leur emploi du temps. Une aide aux devoirs encadrée par des enseignants est proposée au CDI.</w:t>
      </w:r>
    </w:p>
    <w:p w:rsidR="00FD0A54" w:rsidRPr="00FD0A54" w:rsidRDefault="00FD0A54" w:rsidP="0099416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De 18h00 à 19h00 : étude en chambre ou en salle d’étude du dortoir pour tous les élèves.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6.2 Soirée</w:t>
      </w:r>
    </w:p>
    <w:p w:rsidR="00FD0A54" w:rsidRPr="00FD0A54" w:rsidRDefault="00FD0A54" w:rsidP="0099416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19h00 : dîner</w:t>
      </w:r>
    </w:p>
    <w:p w:rsidR="00FD0A54" w:rsidRPr="00FD0A54" w:rsidRDefault="00FD0A54" w:rsidP="0099416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19h30 à 20h00 (hiver) ou 20h30 (été) : temps récréatif</w:t>
      </w:r>
    </w:p>
    <w:p w:rsidR="00FD0A54" w:rsidRPr="00FD0A54" w:rsidRDefault="00FD0A54" w:rsidP="0099416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À partir de 20h00/20h30 : accès aux chambres ou activités proposées par le lycée</w:t>
      </w:r>
    </w:p>
    <w:p w:rsidR="00FD0A54" w:rsidRPr="00FD0A54" w:rsidRDefault="00FD0A54" w:rsidP="0099416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22h00 : extinction des lumières (veilleuse autorisée jusqu’à 23h00 pour le travail)</w:t>
      </w:r>
    </w:p>
    <w:p w:rsidR="00FD0A54" w:rsidRPr="00FD0A54" w:rsidRDefault="00612F6E" w:rsidP="0099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2" style="width:0;height:1.5pt" o:hralign="center" o:hrstd="t" o:hr="t" fillcolor="#a0a0a0" stroked="f"/>
        </w:pic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7. Tenue, sécurité et interdictions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7.1 Tenue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Une tenue correcte, adaptée à la vie collective, est exigée à l’internat (vêtements confortables plus chaussures d’intérieur destinées uniquement à cet usage).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7.2 Sécurité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Les élèves doivent respecter strictement les consignes de sécurité incendie affichées et prendre connaissance des procédures d’évacuation.</w: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7.3 Interdictions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Sont strictement interdits :</w:t>
      </w:r>
    </w:p>
    <w:p w:rsidR="00FD0A54" w:rsidRPr="00FD0A54" w:rsidRDefault="00FD0A54" w:rsidP="0099416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Tout fonctionnement d’appareil numérique connecté ou pas à partir de 22h00</w:t>
      </w:r>
    </w:p>
    <w:p w:rsidR="00FD0A54" w:rsidRPr="00FD0A54" w:rsidRDefault="00FD0A54" w:rsidP="0099416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Appareils électriques dangereux ou à gaz</w:t>
      </w:r>
    </w:p>
    <w:p w:rsidR="00FD0A54" w:rsidRPr="00FD0A54" w:rsidRDefault="00FD0A54" w:rsidP="0099416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Atomiseurs susceptibles de déclencher l’alarme incendie</w:t>
      </w:r>
    </w:p>
    <w:p w:rsidR="00FD0A54" w:rsidRPr="00FD0A54" w:rsidRDefault="00FD0A54" w:rsidP="0099416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Consoles et jeux vidéo</w:t>
      </w:r>
    </w:p>
    <w:p w:rsidR="00FD0A54" w:rsidRPr="00FD0A54" w:rsidRDefault="00FD0A54" w:rsidP="0099416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Déplacement de mobilier</w:t>
      </w:r>
    </w:p>
    <w:p w:rsidR="00FD0A54" w:rsidRPr="00FD0A54" w:rsidRDefault="00FD0A54" w:rsidP="0099416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Tabac, cigarette électronique, alcool et substances illicites</w:t>
      </w:r>
    </w:p>
    <w:p w:rsidR="00FD0A54" w:rsidRPr="00FD0A54" w:rsidRDefault="00FD0A54" w:rsidP="0099416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Les déplacements entre étages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Tout manquement expose l’élève à des sanctions pouvant aller jusqu’à l’exclusion définitive de l’internat.</w:t>
      </w:r>
    </w:p>
    <w:p w:rsidR="00FD0A54" w:rsidRPr="00FD0A54" w:rsidRDefault="00612F6E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3" style="width:0;height:1.5pt" o:hralign="center" o:hrstd="t" o:hr="t" fillcolor="#a0a0a0" stroked="f"/>
        </w:pic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8. Santé, médicaments et substances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Tout médicament doit être déposé à l’infirmerie.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Les infirmières sont seules habilitées à autoriser la détention et l’administration d’un traitement.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Tout élève présentant des signes de consommation d’alcool ou de substances illicites sera immédiatement remis à sa famille ou à son correspondant.</w:t>
      </w:r>
    </w:p>
    <w:p w:rsidR="00FD0A54" w:rsidRPr="00FD0A54" w:rsidRDefault="00612F6E" w:rsidP="0099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4" style="width:0;height:1.5pt" o:hralign="center" o:hrstd="t" o:hr="t" fillcolor="#a0a0a0" stroked="f"/>
        </w:pic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9. Téléphones et objets numériques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Chaque soir à 22h00, les téléphones portables sont remis aux surveillants.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Ils sont éteints et sécurisés durant la nuit et restitués le matin lors de la descente au self.</w:t>
      </w:r>
    </w:p>
    <w:p w:rsidR="00FD0A54" w:rsidRPr="00FD0A54" w:rsidRDefault="00FD0A54" w:rsidP="009941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Aucun appareil ne peut être rechargé durant la nuit.</w:t>
      </w:r>
    </w:p>
    <w:p w:rsidR="00FD0A54" w:rsidRPr="00FD0A54" w:rsidRDefault="00612F6E" w:rsidP="0099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5" style="width:0;height:1.5pt" o:hralign="center" o:hrstd="t" o:hr="t" fillcolor="#a0a0a0" stroked="f"/>
        </w:pic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10. Contacts</w:t>
      </w:r>
    </w:p>
    <w:p w:rsidR="00FD0A54" w:rsidRPr="00FD0A54" w:rsidRDefault="00FD0A54" w:rsidP="00FD0A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Mail Vie scolaire : viesco.renouvier@ac-montpellier.fr</w:t>
      </w:r>
    </w:p>
    <w:p w:rsidR="00CB6DD5" w:rsidRDefault="00524A2E" w:rsidP="00FD0A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CPE1</w:t>
      </w:r>
      <w:r w:rsidR="00CB6DD5">
        <w:rPr>
          <w:rFonts w:ascii="Times New Roman" w:eastAsia="Times New Roman" w:hAnsi="Times New Roman" w:cs="Times New Roman"/>
          <w:sz w:val="24"/>
          <w:szCs w:val="24"/>
          <w:lang w:eastAsia="fr-FR"/>
        </w:rPr>
        <w:t> : communiqué ultérieurement</w:t>
      </w:r>
    </w:p>
    <w:p w:rsidR="00524A2E" w:rsidRDefault="00524A2E" w:rsidP="00524A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CPE 2 : communiqué ultérieurement</w:t>
      </w:r>
    </w:p>
    <w:p w:rsidR="00524A2E" w:rsidRDefault="00524A2E" w:rsidP="00524A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CPE 3 : communiqué ultérieurement</w:t>
      </w:r>
    </w:p>
    <w:p w:rsidR="00CB6DD5" w:rsidRDefault="00CB6DD5" w:rsidP="00FD0A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CPE</w:t>
      </w:r>
      <w:r w:rsidR="00524A2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 communiqué ultérieurement</w:t>
      </w:r>
    </w:p>
    <w:p w:rsidR="00FD0A54" w:rsidRPr="00FD0A54" w:rsidRDefault="00FD0A54" w:rsidP="00FD0A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INFIRMERIE : infirmerie.rerenouvier@ac-montpellier.fr</w:t>
      </w:r>
    </w:p>
    <w:p w:rsidR="00FD0A54" w:rsidRPr="00FD0A54" w:rsidRDefault="00FD0A54" w:rsidP="00FD0A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Téléphone astreinte (18h à 22h) : 07 68 86 95 04</w:t>
      </w:r>
    </w:p>
    <w:p w:rsidR="00FD0A54" w:rsidRPr="00FD0A54" w:rsidRDefault="00612F6E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6" style="width:0;height:1.5pt" o:hralign="center" o:hrstd="t" o:hr="t" fillcolor="#a0a0a0" stroked="f"/>
        </w:pict>
      </w:r>
    </w:p>
    <w:p w:rsidR="003C46D6" w:rsidRDefault="003C46D6" w:rsidP="00FD0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11. Dispositions finales et signatures</w:t>
      </w:r>
    </w:p>
    <w:p w:rsidR="00FD0A54" w:rsidRPr="00FD0A54" w:rsidRDefault="00FD0A54" w:rsidP="003C4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Tout comportement contraire aux règles de vie collective (vols, violences, bizutage, infractions pénales…) fera l’objet de sanctions disciplinaires conformément à la réglementation en vigueur.</w:t>
      </w:r>
    </w:p>
    <w:p w:rsidR="00FD0A54" w:rsidRPr="00FD0A54" w:rsidRDefault="00FD0A54" w:rsidP="003C46D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Fait à : …………………………………</w:t>
      </w:r>
      <w:r w:rsidR="003C46D6">
        <w:rPr>
          <w:rFonts w:ascii="Times New Roman" w:eastAsia="Times New Roman" w:hAnsi="Times New Roman" w:cs="Times New Roman"/>
          <w:sz w:val="24"/>
          <w:szCs w:val="24"/>
          <w:lang w:eastAsia="fr-FR"/>
        </w:rPr>
        <w:t>…..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: ……</w:t>
      </w:r>
      <w:r w:rsidR="003C46D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…………………………………..</w:t>
      </w:r>
    </w:p>
    <w:p w:rsidR="003C46D6" w:rsidRDefault="003C46D6" w:rsidP="00FD0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Lu et approuvé</w:t>
      </w:r>
    </w:p>
    <w:p w:rsidR="003C46D6" w:rsidRPr="003C46D6" w:rsidRDefault="00FD0A54" w:rsidP="00FD0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Signature des Parents : .....................................................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3C46D6">
        <w:rPr>
          <w:rFonts w:ascii="Times New Roman" w:eastAsia="Times New Roman" w:hAnsi="Times New Roman" w:cs="Times New Roman"/>
          <w:sz w:val="24"/>
          <w:szCs w:val="24"/>
          <w:lang w:eastAsia="fr-FR"/>
        </w:rPr>
        <w:t>Nom / Prénom …………………………………………..</w:t>
      </w:r>
    </w:p>
    <w:p w:rsidR="003C46D6" w:rsidRDefault="003C46D6" w:rsidP="003C4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C46D6" w:rsidRDefault="003C46D6" w:rsidP="003C4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Lu et approuvé</w:t>
      </w:r>
    </w:p>
    <w:p w:rsidR="003C46D6" w:rsidRDefault="00FD0A54" w:rsidP="003C4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Signature de l’Élève : .....................................................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3C46D6">
        <w:rPr>
          <w:rFonts w:ascii="Times New Roman" w:eastAsia="Times New Roman" w:hAnsi="Times New Roman" w:cs="Times New Roman"/>
          <w:sz w:val="24"/>
          <w:szCs w:val="24"/>
          <w:lang w:eastAsia="fr-FR"/>
        </w:rPr>
        <w:t>Nom / Prénom …………………………………………..</w:t>
      </w:r>
    </w:p>
    <w:p w:rsidR="003C46D6" w:rsidRDefault="003C46D6" w:rsidP="00FD0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FD0A54" w:rsidRDefault="00FD0A54" w:rsidP="00FD0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D0A54" w:rsidRPr="00FD0A54" w:rsidRDefault="00FD0A54" w:rsidP="00FD0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D0A54" w:rsidRPr="00FD0A54" w:rsidRDefault="00612F6E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7" style="width:0;height:1.5pt" o:hralign="center" o:hrstd="t" o:hr="t" fillcolor="#a0a0a0" stroked="f"/>
        </w:pict>
      </w:r>
    </w:p>
    <w:p w:rsidR="00FD0A54" w:rsidRPr="00FD0A54" w:rsidRDefault="00FD0A54" w:rsidP="00FD0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TROUSSEAU RECOMMANDÉ</w:t>
      </w:r>
    </w:p>
    <w:p w:rsidR="00FD0A54" w:rsidRPr="00FD0A54" w:rsidRDefault="00FD0A54" w:rsidP="00FD0A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Deux paires de draps</w:t>
      </w:r>
    </w:p>
    <w:p w:rsidR="00FD0A54" w:rsidRPr="00FD0A54" w:rsidRDefault="00FD0A54" w:rsidP="00FD0A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Deux couvertures ou couette (avec housse)</w:t>
      </w:r>
    </w:p>
    <w:p w:rsidR="00FD0A54" w:rsidRPr="00FD0A54" w:rsidRDefault="00FD0A54" w:rsidP="00FD0A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Un oreiller et deux taies</w:t>
      </w:r>
    </w:p>
    <w:p w:rsidR="00FD0A54" w:rsidRPr="00FD0A54" w:rsidRDefault="00FD0A54" w:rsidP="00FD0A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Linge personnel et de toilette</w:t>
      </w:r>
    </w:p>
    <w:p w:rsidR="00FD0A54" w:rsidRPr="00FD0A54" w:rsidRDefault="00FD0A54" w:rsidP="00FD0A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Affaires de toilette</w:t>
      </w:r>
    </w:p>
    <w:p w:rsidR="00FD0A54" w:rsidRPr="00FD0A54" w:rsidRDefault="00FD0A54" w:rsidP="00FD0A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Un cadenas (à combinaison de préférence) pour l’armoire</w:t>
      </w:r>
    </w:p>
    <w:p w:rsidR="00FD0A54" w:rsidRDefault="00612F6E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8" style="width:0;height:1.5pt" o:hralign="center" o:hrstd="t" o:hr="t" fillcolor="#a0a0a0" stroked="f"/>
        </w:pict>
      </w:r>
    </w:p>
    <w:p w:rsidR="009F0430" w:rsidRDefault="009F0430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F0430" w:rsidRDefault="009F0430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F0430" w:rsidRDefault="009F0430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F0430" w:rsidRDefault="009F0430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F0430" w:rsidRDefault="009F0430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F0430" w:rsidRDefault="009F0430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F0430" w:rsidRDefault="009F0430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C46D6" w:rsidRDefault="003C46D6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F0430" w:rsidRPr="00FD0A54" w:rsidRDefault="009F0430" w:rsidP="003C46D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ANNEXE 1 – ÉTAT DES LIEUX D’UNE CHAMBRE TYPE D’INTERNAT</w:t>
      </w:r>
    </w:p>
    <w:p w:rsidR="009F0430" w:rsidRPr="00FD0A54" w:rsidRDefault="009F0430" w:rsidP="003C4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Un état des lieux contradictoire est réalisé à l’entrée et à la sortie de l’élève interne.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Il permet de constater l’état du mobilier, des équipements et des locaux mis à disposition.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Toute dégradation constatée, hors usure normale, pourra donner lieu à facturation et à sanction disciplinaire conformément au règlement intérieur.</w:t>
      </w:r>
    </w:p>
    <w:p w:rsidR="009F0430" w:rsidRPr="00FD0A54" w:rsidRDefault="009F0430" w:rsidP="009F04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1. Mobilier mis à disposition</w:t>
      </w:r>
    </w:p>
    <w:p w:rsidR="009F0430" w:rsidRPr="00FD0A54" w:rsidRDefault="009F0430" w:rsidP="009F0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La chambre type d’internat comprend le mobilier suivant :</w:t>
      </w:r>
    </w:p>
    <w:p w:rsidR="009F0430" w:rsidRPr="00FD0A54" w:rsidRDefault="009F0430" w:rsidP="009F0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 lit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Bon état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État moyen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Dégradé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Observations : ......................................................................................</w:t>
      </w:r>
    </w:p>
    <w:p w:rsidR="009F0430" w:rsidRPr="00FD0A54" w:rsidRDefault="009F0430" w:rsidP="009F0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 armoire individuelle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Bon état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État moyen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Dégradé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Observations : ......................................................................................</w:t>
      </w:r>
    </w:p>
    <w:p w:rsidR="009F0430" w:rsidRPr="00FD0A54" w:rsidRDefault="009F0430" w:rsidP="009F0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 table de chevet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Bon état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État moyen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Dégradé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Observations : ......................................................................................</w:t>
      </w:r>
    </w:p>
    <w:p w:rsidR="009F0430" w:rsidRPr="00FD0A54" w:rsidRDefault="009F0430" w:rsidP="009F0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 bureau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Bon état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État moyen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Dégradé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Observations : ......................................................................................</w:t>
      </w:r>
    </w:p>
    <w:p w:rsidR="009F0430" w:rsidRPr="00FD0A54" w:rsidRDefault="009F0430" w:rsidP="009F04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2. Équipements et locaux</w:t>
      </w:r>
    </w:p>
    <w:p w:rsidR="009F0430" w:rsidRPr="00FD0A54" w:rsidRDefault="009F0430" w:rsidP="009F0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Salle de bain / espace sanitaire (en vis-à-vis ou intégré à la chambre)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(lavabo, douche, WC le cas échéant)</w:t>
      </w:r>
    </w:p>
    <w:p w:rsidR="009F0430" w:rsidRPr="00FD0A54" w:rsidRDefault="009F0430" w:rsidP="009F043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Propre et fonctionnel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Anomalies constatées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Observations : ......................................................................................</w:t>
      </w:r>
    </w:p>
    <w:p w:rsidR="009F0430" w:rsidRPr="00FD0A54" w:rsidRDefault="009F0430" w:rsidP="009F0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Éclairage et prises électriques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Fonctionnels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Non fonctionnels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Observations : ......................................................................................</w:t>
      </w:r>
    </w:p>
    <w:p w:rsidR="009F0430" w:rsidRPr="00FD0A54" w:rsidRDefault="009F0430" w:rsidP="009F0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Murs, sols, plafonds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Bon état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FD0A54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Dégradations constatées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Observations : ......................................................................................</w:t>
      </w:r>
    </w:p>
    <w:p w:rsidR="009F0430" w:rsidRPr="00FD0A54" w:rsidRDefault="009F0430" w:rsidP="009F04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3. Observations générales</w:t>
      </w:r>
    </w:p>
    <w:p w:rsidR="009F0430" w:rsidRPr="00FD0A54" w:rsidRDefault="009F0430" w:rsidP="009F0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...............................................................................................................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...............................................................................................................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...............................................................................................................</w:t>
      </w:r>
    </w:p>
    <w:p w:rsidR="009F0430" w:rsidRPr="00FD0A54" w:rsidRDefault="00612F6E" w:rsidP="009F0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F6E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pict>
          <v:rect id="_x0000_i1039" style="width:0;height:1.5pt" o:hralign="center" o:hrstd="t" o:hr="t" fillcolor="#a0a0a0" stroked="f"/>
        </w:pict>
      </w:r>
    </w:p>
    <w:p w:rsidR="009F0430" w:rsidRPr="00FD0A54" w:rsidRDefault="009F0430" w:rsidP="009F04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D0A5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4. Validation de l’état des lieux</w:t>
      </w:r>
    </w:p>
    <w:p w:rsidR="009F0430" w:rsidRPr="00FD0A54" w:rsidRDefault="009F0430" w:rsidP="009F0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Fait à : ..............................................................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: ..............................................................</w:t>
      </w:r>
    </w:p>
    <w:p w:rsidR="009F0430" w:rsidRPr="00FD0A54" w:rsidRDefault="009F0430" w:rsidP="009F0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Nom de l’élève : ..............................................................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Chambre n° : ..............................................................</w:t>
      </w:r>
    </w:p>
    <w:p w:rsidR="003C46D6" w:rsidRDefault="009F0430" w:rsidP="009F0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Signature de l’élève </w:t>
      </w:r>
      <w:r w:rsidR="003C46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l’entrée 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3C46D6" w:rsidRDefault="009F0430" w:rsidP="009F0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Signature du représentant légal (le cas échéant) :</w:t>
      </w:r>
    </w:p>
    <w:p w:rsidR="009F0430" w:rsidRPr="00FD0A54" w:rsidRDefault="009F0430" w:rsidP="009F0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Signature de l’établissement :</w:t>
      </w:r>
    </w:p>
    <w:p w:rsidR="009F0430" w:rsidRDefault="009F0430" w:rsidP="009F04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</w:p>
    <w:p w:rsidR="009F0430" w:rsidRDefault="009F0430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C46D6" w:rsidRDefault="003C46D6" w:rsidP="00661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Signature de l’élève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la sortie </w:t>
      </w: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3C46D6" w:rsidRDefault="003C46D6" w:rsidP="003C4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Signature du représentant légal (le cas échéant) :</w:t>
      </w:r>
    </w:p>
    <w:p w:rsidR="003C46D6" w:rsidRPr="00FD0A54" w:rsidRDefault="003C46D6" w:rsidP="003C4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A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Signature de l’établissement :</w:t>
      </w:r>
    </w:p>
    <w:p w:rsidR="003C46D6" w:rsidRPr="00FD0A54" w:rsidRDefault="003C46D6" w:rsidP="00FD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3C46D6" w:rsidRPr="00FD0A54" w:rsidSect="00D506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F1A" w:rsidRDefault="00AF0F1A" w:rsidP="00994164">
      <w:pPr>
        <w:spacing w:after="0" w:line="240" w:lineRule="auto"/>
      </w:pPr>
      <w:r>
        <w:separator/>
      </w:r>
    </w:p>
  </w:endnote>
  <w:endnote w:type="continuationSeparator" w:id="0">
    <w:p w:rsidR="00AF0F1A" w:rsidRDefault="00AF0F1A" w:rsidP="00994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45" w:rsidRDefault="00661A4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1576149"/>
      <w:docPartObj>
        <w:docPartGallery w:val="Page Numbers (Bottom of Page)"/>
        <w:docPartUnique/>
      </w:docPartObj>
    </w:sdtPr>
    <w:sdtContent>
      <w:p w:rsidR="00994164" w:rsidRDefault="00612F6E">
        <w:pPr>
          <w:pStyle w:val="Pieddepage"/>
        </w:pPr>
        <w:r>
          <w:rPr>
            <w:noProof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 : carré corné 2" o:spid="_x0000_s2054" type="#_x0000_t65" style="position:absolute;margin-left:0;margin-top:0;width:29pt;height:21.6pt;z-index:251659264;visibility:visible;mso-top-percent:70;mso-position-horizontal:left;mso-position-horizontal-relative:right-margin-area;mso-position-vertical-relative:bottom-margin-area;mso-top-percent: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" o:allowincell="f" adj="14135" strokecolor="gray" strokeweight=".25pt">
              <v:textbox>
                <w:txbxContent>
                  <w:p w:rsidR="00994164" w:rsidRDefault="00612F6E">
                    <w:pPr>
                      <w:jc w:val="center"/>
                    </w:pPr>
                    <w:r w:rsidRPr="00612F6E">
                      <w:fldChar w:fldCharType="begin"/>
                    </w:r>
                    <w:r w:rsidR="00994164">
                      <w:instrText>PAGE    \* MERGEFORMAT</w:instrText>
                    </w:r>
                    <w:r w:rsidRPr="00612F6E">
                      <w:fldChar w:fldCharType="separate"/>
                    </w:r>
                    <w:r w:rsidR="00524A2E" w:rsidRPr="00524A2E">
                      <w:rPr>
                        <w:noProof/>
                        <w:sz w:val="16"/>
                        <w:szCs w:val="16"/>
                      </w:rPr>
                      <w:t>8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45" w:rsidRDefault="00661A4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F1A" w:rsidRDefault="00AF0F1A" w:rsidP="00994164">
      <w:pPr>
        <w:spacing w:after="0" w:line="240" w:lineRule="auto"/>
      </w:pPr>
      <w:r>
        <w:separator/>
      </w:r>
    </w:p>
  </w:footnote>
  <w:footnote w:type="continuationSeparator" w:id="0">
    <w:p w:rsidR="00AF0F1A" w:rsidRDefault="00AF0F1A" w:rsidP="00994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45" w:rsidRDefault="00661A4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45" w:rsidRDefault="00661A4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45" w:rsidRDefault="00661A4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724"/>
    <w:multiLevelType w:val="multilevel"/>
    <w:tmpl w:val="633E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666CA"/>
    <w:multiLevelType w:val="multilevel"/>
    <w:tmpl w:val="4F92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751D3"/>
    <w:multiLevelType w:val="multilevel"/>
    <w:tmpl w:val="B2F4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3C6CCB"/>
    <w:multiLevelType w:val="multilevel"/>
    <w:tmpl w:val="F526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762620"/>
    <w:multiLevelType w:val="multilevel"/>
    <w:tmpl w:val="8130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45C84"/>
    <w:multiLevelType w:val="multilevel"/>
    <w:tmpl w:val="FAAC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E4661"/>
    <w:multiLevelType w:val="multilevel"/>
    <w:tmpl w:val="5A7C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BF2469"/>
    <w:multiLevelType w:val="multilevel"/>
    <w:tmpl w:val="0DE8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EF1DF5"/>
    <w:multiLevelType w:val="multilevel"/>
    <w:tmpl w:val="D906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955532"/>
    <w:multiLevelType w:val="multilevel"/>
    <w:tmpl w:val="390A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815245"/>
    <w:multiLevelType w:val="multilevel"/>
    <w:tmpl w:val="C254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895718"/>
    <w:multiLevelType w:val="multilevel"/>
    <w:tmpl w:val="D444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8D2BFE"/>
    <w:multiLevelType w:val="multilevel"/>
    <w:tmpl w:val="FB22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237944"/>
    <w:multiLevelType w:val="multilevel"/>
    <w:tmpl w:val="F706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1D7089"/>
    <w:multiLevelType w:val="multilevel"/>
    <w:tmpl w:val="0A88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3600C6"/>
    <w:multiLevelType w:val="multilevel"/>
    <w:tmpl w:val="9146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444180"/>
    <w:multiLevelType w:val="multilevel"/>
    <w:tmpl w:val="37B0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B855AA"/>
    <w:multiLevelType w:val="multilevel"/>
    <w:tmpl w:val="2C22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13"/>
  </w:num>
  <w:num w:numId="4">
    <w:abstractNumId w:val="15"/>
  </w:num>
  <w:num w:numId="5">
    <w:abstractNumId w:val="11"/>
  </w:num>
  <w:num w:numId="6">
    <w:abstractNumId w:val="0"/>
  </w:num>
  <w:num w:numId="7">
    <w:abstractNumId w:val="2"/>
  </w:num>
  <w:num w:numId="8">
    <w:abstractNumId w:val="3"/>
  </w:num>
  <w:num w:numId="9">
    <w:abstractNumId w:val="9"/>
  </w:num>
  <w:num w:numId="10">
    <w:abstractNumId w:val="12"/>
  </w:num>
  <w:num w:numId="11">
    <w:abstractNumId w:val="1"/>
  </w:num>
  <w:num w:numId="12">
    <w:abstractNumId w:val="6"/>
  </w:num>
  <w:num w:numId="13">
    <w:abstractNumId w:val="14"/>
  </w:num>
  <w:num w:numId="14">
    <w:abstractNumId w:val="5"/>
  </w:num>
  <w:num w:numId="15">
    <w:abstractNumId w:val="10"/>
  </w:num>
  <w:num w:numId="16">
    <w:abstractNumId w:val="4"/>
  </w:num>
  <w:num w:numId="17">
    <w:abstractNumId w:val="7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D0A54"/>
    <w:rsid w:val="0003715B"/>
    <w:rsid w:val="000F437E"/>
    <w:rsid w:val="00266295"/>
    <w:rsid w:val="00291935"/>
    <w:rsid w:val="003C46D6"/>
    <w:rsid w:val="004E4305"/>
    <w:rsid w:val="00524A2E"/>
    <w:rsid w:val="00612F6E"/>
    <w:rsid w:val="00661A45"/>
    <w:rsid w:val="0089097B"/>
    <w:rsid w:val="009924B2"/>
    <w:rsid w:val="00994164"/>
    <w:rsid w:val="009F0430"/>
    <w:rsid w:val="00A32133"/>
    <w:rsid w:val="00AF0F1A"/>
    <w:rsid w:val="00CB6DD5"/>
    <w:rsid w:val="00D50659"/>
    <w:rsid w:val="00FD0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659"/>
  </w:style>
  <w:style w:type="paragraph" w:styleId="Titre1">
    <w:name w:val="heading 1"/>
    <w:basedOn w:val="Normal"/>
    <w:link w:val="Titre1Car"/>
    <w:uiPriority w:val="9"/>
    <w:qFormat/>
    <w:rsid w:val="00FD0A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FD0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FD0A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0A5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FD0A5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FD0A5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FD0A5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0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0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0A5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94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4164"/>
  </w:style>
  <w:style w:type="paragraph" w:styleId="Pieddepage">
    <w:name w:val="footer"/>
    <w:basedOn w:val="Normal"/>
    <w:link w:val="PieddepageCar"/>
    <w:uiPriority w:val="99"/>
    <w:unhideWhenUsed/>
    <w:rsid w:val="00994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41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1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03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3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1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9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57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7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10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4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91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82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21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2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1839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Renouvier</Company>
  <LinksUpToDate>false</LinksUpToDate>
  <CharactersWithSpaces>11932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si1</dc:creator>
  <cp:lastModifiedBy>cpe5</cp:lastModifiedBy>
  <cp:revision>6</cp:revision>
  <cp:lastPrinted>2026-06-29T07:22:00Z</cp:lastPrinted>
  <dcterms:created xsi:type="dcterms:W3CDTF">2026-06-29T06:33:00Z</dcterms:created>
  <dcterms:modified xsi:type="dcterms:W3CDTF">2026-06-29T07:27:00Z</dcterms:modified>
</cp:coreProperties>
</file>